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  <w:u w:val="single"/>
        </w:rPr>
        <w:t xml:space="preserve">Müşteki ifade çağrı yazısı  </w:t>
      </w:r>
      <w:r>
        <w:rPr>
          <w:rFonts w:eastAsia="Calibri" w:cs="Times New Roman" w:ascii="Times New Roman" w:hAnsi="Times New Roman"/>
          <w:b/>
          <w:bCs/>
          <w:color w:val="FF0000"/>
          <w:kern w:val="0"/>
          <w:sz w:val="20"/>
          <w:szCs w:val="20"/>
          <w:u w:val="single"/>
          <w:lang w:val="tr-TR" w:eastAsia="en-US" w:bidi="ar-SA"/>
        </w:rPr>
        <w:t>Güncelleme Tarihi 03/12/2025</w:t>
      </w:r>
      <w:r>
        <w:rPr>
          <w:rFonts w:eastAsia="Calibri" w:cs="Times New Roman" w:ascii="Times New Roman" w:hAnsi="Times New Roman"/>
          <w:b/>
          <w:bCs/>
          <w:color w:val="FF0000"/>
          <w:kern w:val="0"/>
          <w:sz w:val="24"/>
          <w:szCs w:val="24"/>
          <w:u w:val="single"/>
          <w:lang w:val="tr-TR" w:eastAsia="en-US" w:bidi="ar-SA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Sayın: 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Rektörlük / Genel Sekreterlik / Dekanlık/ Müdürlük Makamının ………. tarih ve ……….. sayılı yazısıyla ………… konusundaki şikayetiniz ile ilgili olarak ………….. hakkında 2547 sayılı Yükseköğretim Kanunu’nun 53 maddesi uyarınca açılan disiplin soruşturmasında soruşturmacı olarak görevlendirilmiş bulunmaktayım.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Söz konusu olayla ilgili olarak müşteki sıfatıyla ifadenize başvurulacağından …/…./….. günü, saat ……… da, ……….. da hazır bulunmanızı rica ederim.</w:t>
      </w:r>
    </w:p>
    <w:p>
      <w:pPr>
        <w:pStyle w:val="Normal"/>
        <w:spacing w:before="0" w:after="0"/>
        <w:ind w:firstLine="708"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…………………… </w:t>
      </w:r>
    </w:p>
    <w:p>
      <w:pPr>
        <w:pStyle w:val="Normal"/>
        <w:spacing w:before="0" w:after="0"/>
        <w:ind w:firstLine="708"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Soruşturmacı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Balkuser">
    <w:name w:val="Başlı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zinuser">
    <w:name w:val="Dizin (user)"/>
    <w:basedOn w:val="Normal"/>
    <w:qFormat/>
    <w:pPr>
      <w:suppressLineNumbers/>
    </w:pPr>
    <w:rPr>
      <w:rFonts w:cs="Lucida Sans"/>
    </w:rPr>
  </w:style>
  <w:style w:type="numbering" w:styleId="ListeYokuser" w:default="1">
    <w:name w:val="Liste Yok (user)"/>
    <w:uiPriority w:val="99"/>
    <w:semiHidden/>
    <w:unhideWhenUsed/>
    <w:qFormat/>
  </w:style>
  <w:style w:type="numbering" w:styleId="ListeYok">
    <w:name w:val="Liste Yok"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LibreOffice/25.2.7.2$Windows_X86_64 LibreOffice_project/5cbfd1ab6520636bb5f7b99185aa69bd7456825d</Application>
  <AppVersion>15.0000</AppVersion>
  <Pages>1</Pages>
  <Words>67</Words>
  <Characters>477</Characters>
  <CharactersWithSpaces>544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2021-10-06T08:05:00Z</dcterms:created>
  <dc:creator>Ufuk Mülayim</dc:creator>
  <dc:description/>
  <dc:language>tr-TR</dc:language>
  <cp:lastModifiedBy/>
  <dcterms:modified xsi:type="dcterms:W3CDTF">2025-12-03T14:35:00Z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