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Ek süre talep yazısı 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 </w:t>
      </w:r>
      <w:r>
        <w:rPr>
          <w:rFonts w:cs="Times New Roman" w:ascii="Times New Roman" w:hAnsi="Times New Roman"/>
          <w:sz w:val="24"/>
          <w:szCs w:val="24"/>
        </w:rPr>
        <w:t>MAKAMINA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İlgi: ……… ve …….. sayılı inceleme onayı.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Makamınızın ilgide kayıtlı onayı ile görevlendirilmiş bulunduğum inceleme işleminde …………</w:t>
      </w:r>
      <w:r>
        <w:rPr>
          <w:rFonts w:cs="Times New Roman" w:ascii="Times New Roman" w:hAnsi="Times New Roman"/>
          <w:color w:val="FF0000"/>
          <w:sz w:val="24"/>
          <w:szCs w:val="24"/>
        </w:rPr>
        <w:t>(ek süre isteme nedeni yazılır)</w:t>
      </w:r>
      <w:r>
        <w:rPr>
          <w:rFonts w:cs="Times New Roman" w:ascii="Times New Roman" w:hAnsi="Times New Roman"/>
          <w:sz w:val="24"/>
          <w:szCs w:val="24"/>
        </w:rPr>
        <w:t xml:space="preserve"> nedenle inceleme süresinin ………. tarihine kadar  uzatılmasını saygılarımla arz ederim. </w:t>
      </w:r>
    </w:p>
    <w:p>
      <w:pPr>
        <w:pStyle w:val="Normal"/>
        <w:spacing w:before="0"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 </w:t>
      </w:r>
    </w:p>
    <w:p>
      <w:pPr>
        <w:pStyle w:val="Normal"/>
        <w:spacing w:before="0"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Soruşturmacı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1</Pages>
  <Words>39</Words>
  <Characters>268</Characters>
  <CharactersWithSpaces>305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2021-10-06T08:27:00Z</dcterms:created>
  <dc:creator>Ufuk Mülayim</dc:creator>
  <dc:description/>
  <dc:language>tr-TR</dc:language>
  <cp:lastModifiedBy/>
  <dcterms:modified xsi:type="dcterms:W3CDTF">2022-04-04T16:36:05Z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